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0EF7" w14:textId="77777777" w:rsidR="0047543D" w:rsidRPr="007F04F3" w:rsidRDefault="00493655" w:rsidP="00C1701B">
      <w:pPr>
        <w:spacing w:after="0" w:line="262" w:lineRule="auto"/>
        <w:jc w:val="center"/>
        <w:rPr>
          <w:rFonts w:eastAsia="Times New Roman" w:cs="Times New Roman"/>
          <w:b/>
          <w:color w:val="000000" w:themeColor="text1"/>
          <w:szCs w:val="28"/>
        </w:rPr>
      </w:pPr>
      <w:r w:rsidRPr="007F04F3">
        <w:rPr>
          <w:rFonts w:eastAsia="Times New Roman" w:cs="Times New Roman"/>
          <w:b/>
          <w:color w:val="000000" w:themeColor="text1"/>
          <w:szCs w:val="28"/>
        </w:rPr>
        <w:t>Phụ lục</w:t>
      </w:r>
    </w:p>
    <w:p w14:paraId="45EDEC00" w14:textId="77777777" w:rsidR="0047543D" w:rsidRPr="007F04F3" w:rsidRDefault="0047543D" w:rsidP="00C1701B">
      <w:pPr>
        <w:spacing w:after="0" w:line="262" w:lineRule="auto"/>
        <w:jc w:val="center"/>
        <w:rPr>
          <w:rFonts w:eastAsia="Times New Roman" w:cs="Times New Roman"/>
          <w:b/>
          <w:color w:val="000000" w:themeColor="text1"/>
          <w:szCs w:val="28"/>
        </w:rPr>
      </w:pPr>
      <w:r w:rsidRPr="007F04F3">
        <w:rPr>
          <w:rFonts w:eastAsia="Times New Roman" w:cs="Times New Roman"/>
          <w:b/>
          <w:color w:val="000000" w:themeColor="text1"/>
          <w:szCs w:val="28"/>
        </w:rPr>
        <w:t>BÁO CÁO TỔNG KẾT</w:t>
      </w:r>
    </w:p>
    <w:p w14:paraId="5383A6C6" w14:textId="77777777" w:rsidR="0047543D" w:rsidRPr="007F04F3" w:rsidRDefault="0047543D" w:rsidP="00C1701B">
      <w:pPr>
        <w:spacing w:after="360" w:line="262" w:lineRule="auto"/>
        <w:jc w:val="center"/>
        <w:rPr>
          <w:rFonts w:cs="Times New Roman"/>
          <w:color w:val="000000" w:themeColor="text1"/>
          <w:szCs w:val="28"/>
        </w:rPr>
      </w:pPr>
      <w:r w:rsidRPr="007F04F3">
        <w:rPr>
          <w:rFonts w:eastAsia="Times New Roman" w:cs="Times New Roman"/>
          <w:b/>
          <w:color w:val="000000" w:themeColor="text1"/>
          <w:szCs w:val="28"/>
        </w:rPr>
        <w:t>THÁNG HÀNH ĐỘNG VỀ AN TOÀN, VỆ SINH LAO ĐỘNG</w:t>
      </w:r>
      <w:r w:rsidRPr="007F04F3">
        <w:rPr>
          <w:rFonts w:eastAsia="Times New Roman" w:cs="Times New Roman"/>
          <w:b/>
          <w:color w:val="000000" w:themeColor="text1"/>
          <w:szCs w:val="28"/>
        </w:rPr>
        <w:br/>
      </w:r>
      <w:r w:rsidRPr="007F04F3">
        <w:rPr>
          <w:rFonts w:eastAsia="Times New Roman" w:cs="Times New Roman"/>
          <w:i/>
          <w:iCs/>
          <w:color w:val="000000" w:themeColor="text1"/>
          <w:szCs w:val="28"/>
        </w:rPr>
        <w:t>(Kèm theo Thông tư số 02/2017/TT-BLĐTBXH ngày 20 tháng 02 năm 2017 của Bộ Lao động - Thương binh và Xã hội)</w:t>
      </w:r>
    </w:p>
    <w:p w14:paraId="7CA1CD8C" w14:textId="77777777" w:rsidR="0047543D" w:rsidRPr="007F04F3" w:rsidRDefault="0047543D" w:rsidP="00887663">
      <w:pPr>
        <w:spacing w:before="120" w:after="0" w:line="262" w:lineRule="auto"/>
        <w:ind w:firstLine="720"/>
        <w:rPr>
          <w:rFonts w:cs="Times New Roman"/>
          <w:b/>
          <w:color w:val="000000" w:themeColor="text1"/>
          <w:szCs w:val="28"/>
        </w:rPr>
      </w:pPr>
      <w:r w:rsidRPr="007F04F3">
        <w:rPr>
          <w:rFonts w:eastAsia="Times New Roman" w:cs="Times New Roman"/>
          <w:b/>
          <w:bCs/>
          <w:color w:val="000000" w:themeColor="text1"/>
          <w:szCs w:val="28"/>
        </w:rPr>
        <w:t>I. TỔ CHỨC TRIỂN KHAI THÁNG HÀNH ĐỘNG</w:t>
      </w:r>
    </w:p>
    <w:p w14:paraId="665768F8" w14:textId="77777777" w:rsidR="0047543D" w:rsidRPr="00887663" w:rsidRDefault="0047543D" w:rsidP="00887663">
      <w:pPr>
        <w:spacing w:before="120" w:after="0" w:line="262" w:lineRule="auto"/>
        <w:ind w:firstLine="720"/>
        <w:rPr>
          <w:rFonts w:eastAsia="Times New Roman" w:cs="Times New Roman"/>
          <w:color w:val="000000" w:themeColor="text1"/>
          <w:spacing w:val="-4"/>
          <w:szCs w:val="28"/>
        </w:rPr>
      </w:pPr>
      <w:r w:rsidRPr="00887663">
        <w:rPr>
          <w:rFonts w:eastAsia="Times New Roman" w:cs="Times New Roman"/>
          <w:color w:val="000000" w:themeColor="text1"/>
          <w:spacing w:val="-4"/>
          <w:szCs w:val="28"/>
        </w:rPr>
        <w:t>1. Công tác chỉ đạo, ban hành kế hoạch triển khai, kiểm tra, đôn đốc thực hiện.</w:t>
      </w:r>
    </w:p>
    <w:p w14:paraId="4262EEB3" w14:textId="77777777" w:rsidR="0047543D" w:rsidRPr="007F04F3" w:rsidRDefault="0047543D" w:rsidP="00887663">
      <w:pPr>
        <w:spacing w:before="120" w:after="0" w:line="262" w:lineRule="auto"/>
        <w:ind w:firstLine="720"/>
        <w:rPr>
          <w:rFonts w:eastAsia="Times New Roman" w:cs="Times New Roman"/>
          <w:color w:val="000000" w:themeColor="text1"/>
          <w:szCs w:val="28"/>
        </w:rPr>
      </w:pPr>
      <w:r w:rsidRPr="007F04F3">
        <w:rPr>
          <w:rFonts w:eastAsia="Times New Roman" w:cs="Times New Roman"/>
          <w:color w:val="000000" w:themeColor="text1"/>
          <w:szCs w:val="28"/>
        </w:rPr>
        <w:t>2. Lễ phát động Tháng hành động về an toàn, vệ sinh lao động (nếu có).</w:t>
      </w:r>
    </w:p>
    <w:p w14:paraId="686C257D" w14:textId="77777777" w:rsidR="0047543D" w:rsidRPr="007F04F3" w:rsidRDefault="0047543D" w:rsidP="00887663">
      <w:pPr>
        <w:spacing w:before="120" w:after="0" w:line="262" w:lineRule="auto"/>
        <w:ind w:firstLine="720"/>
        <w:rPr>
          <w:rFonts w:eastAsia="Times New Roman" w:cs="Times New Roman"/>
          <w:color w:val="000000" w:themeColor="text1"/>
          <w:szCs w:val="28"/>
        </w:rPr>
      </w:pPr>
      <w:r w:rsidRPr="007F04F3">
        <w:rPr>
          <w:rFonts w:eastAsia="Times New Roman" w:cs="Times New Roman"/>
          <w:color w:val="000000" w:themeColor="text1"/>
          <w:szCs w:val="28"/>
        </w:rPr>
        <w:t>3. Nội dung các hoạt động đã triển khai trong Tháng hành động.</w:t>
      </w:r>
    </w:p>
    <w:p w14:paraId="17E70BCC" w14:textId="77777777" w:rsidR="0047543D" w:rsidRPr="007F04F3" w:rsidRDefault="0047543D" w:rsidP="00887663">
      <w:pPr>
        <w:spacing w:before="120" w:after="0" w:line="262" w:lineRule="auto"/>
        <w:ind w:firstLine="720"/>
        <w:rPr>
          <w:rFonts w:eastAsia="Times New Roman" w:cs="Times New Roman"/>
          <w:color w:val="000000" w:themeColor="text1"/>
          <w:szCs w:val="28"/>
        </w:rPr>
      </w:pPr>
      <w:r w:rsidRPr="007F04F3">
        <w:rPr>
          <w:rFonts w:eastAsia="Times New Roman" w:cs="Times New Roman"/>
          <w:color w:val="000000" w:themeColor="text1"/>
          <w:szCs w:val="28"/>
        </w:rPr>
        <w:t>4. Kinh phí tổ chức Tháng hành động về an toàn, vệ sinh lao động:</w:t>
      </w:r>
    </w:p>
    <w:p w14:paraId="15BC4D5B" w14:textId="77777777" w:rsidR="0047543D" w:rsidRPr="007F04F3" w:rsidRDefault="0047543D" w:rsidP="00887663">
      <w:pPr>
        <w:spacing w:before="120" w:after="0" w:line="262" w:lineRule="auto"/>
        <w:ind w:firstLine="720"/>
        <w:rPr>
          <w:rFonts w:eastAsia="Times New Roman" w:cs="Times New Roman"/>
          <w:color w:val="000000" w:themeColor="text1"/>
          <w:szCs w:val="28"/>
        </w:rPr>
      </w:pPr>
      <w:r w:rsidRPr="007F04F3">
        <w:rPr>
          <w:rFonts w:eastAsia="Times New Roman" w:cs="Times New Roman"/>
          <w:color w:val="000000" w:themeColor="text1"/>
          <w:szCs w:val="28"/>
        </w:rPr>
        <w:t>- Ngân sách nhà nước hoặc kinh phí của cơ sở sản xuất kinh doanh.</w:t>
      </w:r>
    </w:p>
    <w:p w14:paraId="73F05108" w14:textId="77777777" w:rsidR="0047543D" w:rsidRPr="007F04F3" w:rsidRDefault="0047543D" w:rsidP="00887663">
      <w:pPr>
        <w:spacing w:before="120" w:after="0" w:line="262" w:lineRule="auto"/>
        <w:ind w:firstLine="720"/>
        <w:rPr>
          <w:rFonts w:eastAsia="Times New Roman" w:cs="Times New Roman"/>
          <w:color w:val="000000" w:themeColor="text1"/>
          <w:szCs w:val="28"/>
        </w:rPr>
      </w:pPr>
      <w:r w:rsidRPr="007F04F3">
        <w:rPr>
          <w:rFonts w:eastAsia="Times New Roman" w:cs="Times New Roman"/>
          <w:color w:val="000000" w:themeColor="text1"/>
          <w:szCs w:val="28"/>
        </w:rPr>
        <w:t>- Ngân sách hỗ trợ, vận động từ doanh nghiệp và các nguồn hợp pháp khác (nếu có).</w:t>
      </w:r>
    </w:p>
    <w:p w14:paraId="656189DA" w14:textId="77777777" w:rsidR="0047543D" w:rsidRPr="007F04F3" w:rsidRDefault="0047543D" w:rsidP="00887663">
      <w:pPr>
        <w:spacing w:before="120" w:after="0" w:line="262" w:lineRule="auto"/>
        <w:ind w:firstLine="720"/>
        <w:rPr>
          <w:rFonts w:eastAsia="Times New Roman" w:cs="Times New Roman"/>
          <w:b/>
          <w:bCs/>
          <w:color w:val="000000" w:themeColor="text1"/>
          <w:szCs w:val="28"/>
        </w:rPr>
      </w:pPr>
      <w:r w:rsidRPr="007F04F3">
        <w:rPr>
          <w:rFonts w:eastAsia="Times New Roman" w:cs="Times New Roman"/>
          <w:b/>
          <w:bCs/>
          <w:color w:val="000000" w:themeColor="text1"/>
          <w:szCs w:val="28"/>
        </w:rPr>
        <w:t>II. ĐÁNH GIÁ CHUNG</w:t>
      </w:r>
    </w:p>
    <w:p w14:paraId="69F26A67" w14:textId="77777777" w:rsidR="0047543D" w:rsidRPr="007F04F3" w:rsidRDefault="0047543D" w:rsidP="00887663">
      <w:pPr>
        <w:spacing w:before="120" w:after="0" w:line="262" w:lineRule="auto"/>
        <w:ind w:firstLine="720"/>
        <w:rPr>
          <w:rFonts w:eastAsia="Times New Roman" w:cs="Times New Roman"/>
          <w:b/>
          <w:bCs/>
          <w:color w:val="000000" w:themeColor="text1"/>
          <w:szCs w:val="28"/>
        </w:rPr>
      </w:pPr>
      <w:r w:rsidRPr="007F04F3">
        <w:rPr>
          <w:rFonts w:eastAsia="Times New Roman" w:cs="Times New Roman"/>
          <w:color w:val="000000" w:themeColor="text1"/>
          <w:szCs w:val="28"/>
        </w:rPr>
        <w:t>1. Những kết quả đã đạt được; bài học kinh nghiệm</w:t>
      </w:r>
    </w:p>
    <w:p w14:paraId="13E8D513" w14:textId="77777777" w:rsidR="0047543D" w:rsidRPr="007F04F3" w:rsidRDefault="0047543D" w:rsidP="00887663">
      <w:pPr>
        <w:spacing w:before="120" w:after="0" w:line="262" w:lineRule="auto"/>
        <w:ind w:firstLine="720"/>
        <w:rPr>
          <w:rFonts w:eastAsia="Times New Roman" w:cs="Times New Roman"/>
          <w:color w:val="000000" w:themeColor="text1"/>
          <w:szCs w:val="28"/>
        </w:rPr>
      </w:pPr>
      <w:r w:rsidRPr="007F04F3">
        <w:rPr>
          <w:rFonts w:eastAsia="Times New Roman" w:cs="Times New Roman"/>
          <w:color w:val="000000" w:themeColor="text1"/>
          <w:szCs w:val="28"/>
        </w:rPr>
        <w:t>2. Khó khăn, tồn tại.</w:t>
      </w:r>
    </w:p>
    <w:p w14:paraId="664303B4" w14:textId="77777777" w:rsidR="0047543D" w:rsidRPr="007F04F3" w:rsidRDefault="0047543D" w:rsidP="00887663">
      <w:pPr>
        <w:spacing w:before="120" w:after="0" w:line="262" w:lineRule="auto"/>
        <w:ind w:firstLine="720"/>
        <w:rPr>
          <w:rFonts w:eastAsia="Times New Roman" w:cs="Times New Roman"/>
          <w:color w:val="000000" w:themeColor="text1"/>
          <w:szCs w:val="28"/>
        </w:rPr>
      </w:pPr>
      <w:r w:rsidRPr="007F04F3">
        <w:rPr>
          <w:rFonts w:eastAsia="Times New Roman" w:cs="Times New Roman"/>
          <w:color w:val="000000" w:themeColor="text1"/>
          <w:szCs w:val="28"/>
        </w:rPr>
        <w:t>3. Kiến nghị, đề xuất.</w:t>
      </w:r>
    </w:p>
    <w:p w14:paraId="33F20D5F" w14:textId="77777777" w:rsidR="0047543D" w:rsidRPr="007F04F3" w:rsidRDefault="0047543D" w:rsidP="00887663">
      <w:pPr>
        <w:spacing w:before="120" w:after="0" w:line="262" w:lineRule="auto"/>
        <w:ind w:firstLine="720"/>
        <w:rPr>
          <w:rFonts w:eastAsia="Times New Roman" w:cs="Times New Roman"/>
          <w:color w:val="000000" w:themeColor="text1"/>
          <w:szCs w:val="28"/>
        </w:rPr>
      </w:pPr>
      <w:r w:rsidRPr="007F04F3">
        <w:rPr>
          <w:rFonts w:eastAsia="Times New Roman" w:cs="Times New Roman"/>
          <w:color w:val="000000" w:themeColor="text1"/>
          <w:szCs w:val="28"/>
        </w:rPr>
        <w:t>4. Bảng tổng hợp số liệu các hoạt động tổ chức Tháng hành động (thống kê theo Mẫu số 1).</w:t>
      </w:r>
    </w:p>
    <w:p w14:paraId="67F7CE73" w14:textId="77777777" w:rsidR="0047543D" w:rsidRPr="007F04F3" w:rsidRDefault="0047543D" w:rsidP="00493655">
      <w:pPr>
        <w:spacing w:before="120" w:line="262" w:lineRule="auto"/>
        <w:rPr>
          <w:rFonts w:eastAsia="Times New Roman" w:cs="Times New Roman"/>
          <w:color w:val="000000" w:themeColor="text1"/>
          <w:szCs w:val="28"/>
        </w:rPr>
      </w:pPr>
    </w:p>
    <w:p w14:paraId="28B802EC" w14:textId="77777777" w:rsidR="0047543D" w:rsidRPr="007F04F3" w:rsidRDefault="0047543D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3654D5DA" w14:textId="77777777" w:rsidR="0047543D" w:rsidRPr="007F04F3" w:rsidRDefault="0047543D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6F9CD5EC" w14:textId="77777777" w:rsidR="00493655" w:rsidRPr="007F04F3" w:rsidRDefault="00493655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6EC7B4BE" w14:textId="77777777" w:rsidR="00493655" w:rsidRPr="007F04F3" w:rsidRDefault="00493655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7E6DE085" w14:textId="77777777" w:rsidR="00493655" w:rsidRPr="007F04F3" w:rsidRDefault="00493655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584B4620" w14:textId="77777777" w:rsidR="00493655" w:rsidRPr="007F04F3" w:rsidRDefault="00493655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5ACE248C" w14:textId="77777777" w:rsidR="00493655" w:rsidRPr="007F04F3" w:rsidRDefault="00493655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315CF06B" w14:textId="77777777" w:rsidR="00493655" w:rsidRPr="007F04F3" w:rsidRDefault="00493655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557FFF61" w14:textId="77777777" w:rsidR="00493655" w:rsidRPr="007F04F3" w:rsidRDefault="00493655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2A750328" w14:textId="77777777" w:rsidR="00340A7D" w:rsidRDefault="00340A7D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6606E3FB" w14:textId="77777777" w:rsidR="0047543D" w:rsidRPr="007F04F3" w:rsidRDefault="0047543D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  <w:r w:rsidRPr="007F04F3">
        <w:rPr>
          <w:rFonts w:cs="Times New Roman"/>
          <w:b/>
          <w:color w:val="000000" w:themeColor="text1"/>
          <w:szCs w:val="28"/>
        </w:rPr>
        <w:lastRenderedPageBreak/>
        <w:t>Mẫu số 1</w:t>
      </w:r>
    </w:p>
    <w:p w14:paraId="3164F4D8" w14:textId="77777777" w:rsidR="0047543D" w:rsidRPr="007F04F3" w:rsidRDefault="0047543D" w:rsidP="00493655">
      <w:pPr>
        <w:spacing w:before="120" w:line="262" w:lineRule="auto"/>
        <w:jc w:val="center"/>
        <w:rPr>
          <w:rFonts w:cs="Times New Roman"/>
          <w:b/>
          <w:color w:val="000000" w:themeColor="text1"/>
          <w:szCs w:val="28"/>
        </w:rPr>
      </w:pPr>
      <w:r w:rsidRPr="007F04F3">
        <w:rPr>
          <w:rFonts w:eastAsia="Times New Roman" w:cs="Times New Roman"/>
          <w:b/>
          <w:bCs/>
          <w:color w:val="000000" w:themeColor="text1"/>
          <w:szCs w:val="28"/>
        </w:rPr>
        <w:t>BẢNG TỔNG HỢP SỐ LIỆU KẾT QUẢ TỔ CHỨC THÁNG HÀNH ĐỘNG</w:t>
      </w:r>
      <w:r w:rsidRPr="007F04F3">
        <w:rPr>
          <w:rFonts w:eastAsia="Times New Roman" w:cs="Times New Roman"/>
          <w:b/>
          <w:bCs/>
          <w:color w:val="000000" w:themeColor="text1"/>
          <w:szCs w:val="28"/>
        </w:rPr>
        <w:br/>
      </w:r>
      <w:r w:rsidRPr="007F04F3">
        <w:rPr>
          <w:rFonts w:eastAsia="Times New Roman" w:cs="Times New Roman"/>
          <w:i/>
          <w:iCs/>
          <w:color w:val="000000" w:themeColor="text1"/>
          <w:szCs w:val="28"/>
        </w:rPr>
        <w:t>(Kèm theo báo cáo kết quả tổ chức Tháng hành động về an toàn, vệ sinh lao động)</w:t>
      </w:r>
    </w:p>
    <w:tbl>
      <w:tblPr>
        <w:tblStyle w:val="TableGrid"/>
        <w:tblW w:w="4920" w:type="pct"/>
        <w:tblLook w:val="04A0" w:firstRow="1" w:lastRow="0" w:firstColumn="1" w:lastColumn="0" w:noHBand="0" w:noVBand="1"/>
      </w:tblPr>
      <w:tblGrid>
        <w:gridCol w:w="600"/>
        <w:gridCol w:w="5462"/>
        <w:gridCol w:w="1375"/>
        <w:gridCol w:w="981"/>
        <w:gridCol w:w="1000"/>
      </w:tblGrid>
      <w:tr w:rsidR="007F04F3" w:rsidRPr="00B91B39" w14:paraId="319174E3" w14:textId="77777777" w:rsidTr="008B151F">
        <w:tc>
          <w:tcPr>
            <w:tcW w:w="318" w:type="pct"/>
            <w:vAlign w:val="center"/>
            <w:hideMark/>
          </w:tcPr>
          <w:p w14:paraId="0911C216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900" w:type="pct"/>
            <w:vAlign w:val="center"/>
            <w:hideMark/>
          </w:tcPr>
          <w:p w14:paraId="094F81A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Các hoạt động</w:t>
            </w:r>
          </w:p>
        </w:tc>
        <w:tc>
          <w:tcPr>
            <w:tcW w:w="730" w:type="pct"/>
            <w:vAlign w:val="center"/>
            <w:hideMark/>
          </w:tcPr>
          <w:p w14:paraId="4A2D142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521" w:type="pct"/>
            <w:vAlign w:val="center"/>
            <w:hideMark/>
          </w:tcPr>
          <w:p w14:paraId="3E6B9A2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531" w:type="pct"/>
            <w:vAlign w:val="center"/>
            <w:hideMark/>
          </w:tcPr>
          <w:p w14:paraId="4106810C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7F04F3" w:rsidRPr="00B91B39" w14:paraId="36A5EACD" w14:textId="77777777" w:rsidTr="008B151F">
        <w:tc>
          <w:tcPr>
            <w:tcW w:w="318" w:type="pct"/>
            <w:vMerge w:val="restart"/>
            <w:vAlign w:val="center"/>
            <w:hideMark/>
          </w:tcPr>
          <w:p w14:paraId="343E05E7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00" w:type="pct"/>
            <w:hideMark/>
          </w:tcPr>
          <w:p w14:paraId="4A7535CD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Các lớp tập huấn, huấn luyện trong Quý II năm…….. hưởng ứng Tháng hành động</w:t>
            </w:r>
          </w:p>
        </w:tc>
        <w:tc>
          <w:tcPr>
            <w:tcW w:w="730" w:type="pct"/>
            <w:vAlign w:val="center"/>
            <w:hideMark/>
          </w:tcPr>
          <w:p w14:paraId="0D9DCCD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</w:t>
            </w:r>
          </w:p>
        </w:tc>
        <w:tc>
          <w:tcPr>
            <w:tcW w:w="521" w:type="pct"/>
            <w:hideMark/>
          </w:tcPr>
          <w:p w14:paraId="79C940D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38C9F417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5956F1F4" w14:textId="77777777" w:rsidTr="008B151F">
        <w:tc>
          <w:tcPr>
            <w:tcW w:w="318" w:type="pct"/>
            <w:vMerge/>
            <w:hideMark/>
          </w:tcPr>
          <w:p w14:paraId="162D8926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6BF34600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Tổng số người được huấn luyện, trong đó:</w:t>
            </w:r>
          </w:p>
        </w:tc>
        <w:tc>
          <w:tcPr>
            <w:tcW w:w="730" w:type="pct"/>
            <w:vAlign w:val="center"/>
            <w:hideMark/>
          </w:tcPr>
          <w:p w14:paraId="6ED16DF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7374F2F3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68993A1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6732A5C1" w14:textId="77777777" w:rsidTr="008B151F">
        <w:tc>
          <w:tcPr>
            <w:tcW w:w="318" w:type="pct"/>
            <w:vMerge/>
            <w:hideMark/>
          </w:tcPr>
          <w:p w14:paraId="778CF6C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75E51C84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Huấn luyện cho người quản lý phụ trách công tác an toàn, vệ sinh lao động (nhóm 1)</w:t>
            </w:r>
          </w:p>
        </w:tc>
        <w:tc>
          <w:tcPr>
            <w:tcW w:w="730" w:type="pct"/>
            <w:vAlign w:val="center"/>
            <w:hideMark/>
          </w:tcPr>
          <w:p w14:paraId="7183F281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6DFB371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597E8EA1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41DCEC7F" w14:textId="77777777" w:rsidTr="008B151F">
        <w:tc>
          <w:tcPr>
            <w:tcW w:w="318" w:type="pct"/>
            <w:vMerge/>
            <w:hideMark/>
          </w:tcPr>
          <w:p w14:paraId="1D0DD33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366C2F8F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Huấn luyện người làm công tác an toàn, vệ sinh lao động (nhóm 2)</w:t>
            </w:r>
          </w:p>
        </w:tc>
        <w:tc>
          <w:tcPr>
            <w:tcW w:w="730" w:type="pct"/>
            <w:vAlign w:val="center"/>
            <w:hideMark/>
          </w:tcPr>
          <w:p w14:paraId="6F69473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34DE8AC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58800216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569DCE26" w14:textId="77777777" w:rsidTr="008B151F">
        <w:tc>
          <w:tcPr>
            <w:tcW w:w="318" w:type="pct"/>
            <w:vMerge/>
            <w:hideMark/>
          </w:tcPr>
          <w:p w14:paraId="53698A32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12E773A3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Huấn luyện cho người lao động làm công việc có yêu cầu nghiêm ngặt về an toàn, vệ sinh lao động (nhóm 3)</w:t>
            </w:r>
          </w:p>
        </w:tc>
        <w:tc>
          <w:tcPr>
            <w:tcW w:w="730" w:type="pct"/>
            <w:vAlign w:val="center"/>
            <w:hideMark/>
          </w:tcPr>
          <w:p w14:paraId="544BF507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0103EBF5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0E7FC463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6690448C" w14:textId="77777777" w:rsidTr="008B151F">
        <w:tc>
          <w:tcPr>
            <w:tcW w:w="318" w:type="pct"/>
            <w:vMerge/>
            <w:hideMark/>
          </w:tcPr>
          <w:p w14:paraId="7EFA7862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69E93166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Huấn luyện cho nhóm 4 - người lao động</w:t>
            </w:r>
          </w:p>
        </w:tc>
        <w:tc>
          <w:tcPr>
            <w:tcW w:w="730" w:type="pct"/>
            <w:vAlign w:val="center"/>
            <w:hideMark/>
          </w:tcPr>
          <w:p w14:paraId="3219022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04755650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247CE600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57D1537E" w14:textId="77777777" w:rsidTr="008B151F">
        <w:tc>
          <w:tcPr>
            <w:tcW w:w="318" w:type="pct"/>
            <w:vMerge/>
            <w:hideMark/>
          </w:tcPr>
          <w:p w14:paraId="47A291B1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42BBFD2E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Huấn luyện cho người làm công tác y tế (nhóm 5)</w:t>
            </w:r>
          </w:p>
        </w:tc>
        <w:tc>
          <w:tcPr>
            <w:tcW w:w="730" w:type="pct"/>
            <w:vAlign w:val="center"/>
            <w:hideMark/>
          </w:tcPr>
          <w:p w14:paraId="40ECAB4C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5274576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544AE21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27E4CC4C" w14:textId="77777777" w:rsidTr="008B151F">
        <w:tc>
          <w:tcPr>
            <w:tcW w:w="318" w:type="pct"/>
            <w:vMerge/>
            <w:hideMark/>
          </w:tcPr>
          <w:p w14:paraId="147CE44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164DAFDD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Huấn luyện cho an toàn, vệ sinh viên (nhóm 6)</w:t>
            </w:r>
          </w:p>
        </w:tc>
        <w:tc>
          <w:tcPr>
            <w:tcW w:w="730" w:type="pct"/>
            <w:vAlign w:val="center"/>
            <w:hideMark/>
          </w:tcPr>
          <w:p w14:paraId="3D607CB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399E3521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0568FDF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74AA51E9" w14:textId="77777777" w:rsidTr="008B151F">
        <w:tc>
          <w:tcPr>
            <w:tcW w:w="318" w:type="pct"/>
            <w:vMerge/>
            <w:hideMark/>
          </w:tcPr>
          <w:p w14:paraId="0F7E3CF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78F61397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Huấn luyện cho người lao động làm việc không theo hợp đồng lao động (nếu có)</w:t>
            </w:r>
          </w:p>
        </w:tc>
        <w:tc>
          <w:tcPr>
            <w:tcW w:w="730" w:type="pct"/>
            <w:vAlign w:val="center"/>
            <w:hideMark/>
          </w:tcPr>
          <w:p w14:paraId="135A80B8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1208C5E0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759BCA3C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4A40657C" w14:textId="77777777" w:rsidTr="008B151F">
        <w:tc>
          <w:tcPr>
            <w:tcW w:w="318" w:type="pct"/>
            <w:vAlign w:val="center"/>
            <w:hideMark/>
          </w:tcPr>
          <w:p w14:paraId="45154A0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00" w:type="pct"/>
            <w:hideMark/>
          </w:tcPr>
          <w:p w14:paraId="5CC70960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Tổ chức tọa đàm, phóng sự, tin, bài đưa tin trên truyền hình, báo chí</w:t>
            </w:r>
          </w:p>
        </w:tc>
        <w:tc>
          <w:tcPr>
            <w:tcW w:w="730" w:type="pct"/>
            <w:vAlign w:val="center"/>
            <w:hideMark/>
          </w:tcPr>
          <w:p w14:paraId="5ABF7F3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Tin, bài/ cuộc</w:t>
            </w:r>
          </w:p>
        </w:tc>
        <w:tc>
          <w:tcPr>
            <w:tcW w:w="521" w:type="pct"/>
            <w:hideMark/>
          </w:tcPr>
          <w:p w14:paraId="7F813F6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1C6ADA2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2E6FD737" w14:textId="77777777" w:rsidTr="008B151F">
        <w:tc>
          <w:tcPr>
            <w:tcW w:w="318" w:type="pct"/>
            <w:vAlign w:val="center"/>
            <w:hideMark/>
          </w:tcPr>
          <w:p w14:paraId="238212E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900" w:type="pct"/>
            <w:hideMark/>
          </w:tcPr>
          <w:p w14:paraId="501CCF82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Ấn phẩm thông tin (Sách, báo, tờ rơi, tranh áp phích)</w:t>
            </w:r>
          </w:p>
        </w:tc>
        <w:tc>
          <w:tcPr>
            <w:tcW w:w="730" w:type="pct"/>
            <w:vAlign w:val="center"/>
            <w:hideMark/>
          </w:tcPr>
          <w:p w14:paraId="7C519E0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quyển/ tờ</w:t>
            </w:r>
          </w:p>
        </w:tc>
        <w:tc>
          <w:tcPr>
            <w:tcW w:w="521" w:type="pct"/>
            <w:hideMark/>
          </w:tcPr>
          <w:p w14:paraId="6227FFF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33932143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508CCD58" w14:textId="77777777" w:rsidTr="008B151F">
        <w:tc>
          <w:tcPr>
            <w:tcW w:w="318" w:type="pct"/>
            <w:vMerge w:val="restart"/>
            <w:vAlign w:val="center"/>
            <w:hideMark/>
          </w:tcPr>
          <w:p w14:paraId="13A02496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00" w:type="pct"/>
            <w:hideMark/>
          </w:tcPr>
          <w:p w14:paraId="01A84C89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Phát động, triển khai các chiến dịch, phong trào thi đua về ATVSLĐ</w:t>
            </w:r>
          </w:p>
        </w:tc>
        <w:tc>
          <w:tcPr>
            <w:tcW w:w="730" w:type="pct"/>
            <w:vAlign w:val="center"/>
            <w:hideMark/>
          </w:tcPr>
          <w:p w14:paraId="308CE688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phong trào/ chiến dịch</w:t>
            </w:r>
          </w:p>
        </w:tc>
        <w:tc>
          <w:tcPr>
            <w:tcW w:w="521" w:type="pct"/>
            <w:hideMark/>
          </w:tcPr>
          <w:p w14:paraId="2874C32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22707D8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7F4CACA3" w14:textId="77777777" w:rsidTr="008B151F">
        <w:tc>
          <w:tcPr>
            <w:tcW w:w="318" w:type="pct"/>
            <w:vMerge/>
            <w:vAlign w:val="center"/>
            <w:hideMark/>
          </w:tcPr>
          <w:p w14:paraId="44AE7FA0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vAlign w:val="center"/>
            <w:hideMark/>
          </w:tcPr>
          <w:p w14:paraId="7562E667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tập thể/ cá nhân tham gia</w:t>
            </w:r>
          </w:p>
        </w:tc>
        <w:tc>
          <w:tcPr>
            <w:tcW w:w="730" w:type="pct"/>
            <w:vAlign w:val="center"/>
            <w:hideMark/>
          </w:tcPr>
          <w:p w14:paraId="6E2DEFF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Tập thể/ cá nhân</w:t>
            </w:r>
          </w:p>
        </w:tc>
        <w:tc>
          <w:tcPr>
            <w:tcW w:w="521" w:type="pct"/>
            <w:hideMark/>
          </w:tcPr>
          <w:p w14:paraId="735C660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3AC3A98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2D7C87AA" w14:textId="77777777" w:rsidTr="008B151F">
        <w:tc>
          <w:tcPr>
            <w:tcW w:w="318" w:type="pct"/>
            <w:vMerge w:val="restart"/>
            <w:vAlign w:val="center"/>
            <w:hideMark/>
          </w:tcPr>
          <w:p w14:paraId="3B87D350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900" w:type="pct"/>
            <w:hideMark/>
          </w:tcPr>
          <w:p w14:paraId="64C285B1" w14:textId="77777777" w:rsidR="00EC13BE" w:rsidRPr="00CD6BBD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CD6BB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Tổ chức thi tìm hiểu pháp luật về an toàn, vệ sinh lao động</w:t>
            </w:r>
          </w:p>
        </w:tc>
        <w:tc>
          <w:tcPr>
            <w:tcW w:w="730" w:type="pct"/>
            <w:vAlign w:val="center"/>
            <w:hideMark/>
          </w:tcPr>
          <w:p w14:paraId="158FCB25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cuộc thi</w:t>
            </w:r>
          </w:p>
        </w:tc>
        <w:tc>
          <w:tcPr>
            <w:tcW w:w="521" w:type="pct"/>
            <w:hideMark/>
          </w:tcPr>
          <w:p w14:paraId="4870F6E0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30BBBE33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1CEF5C39" w14:textId="77777777" w:rsidTr="008B151F">
        <w:tc>
          <w:tcPr>
            <w:tcW w:w="318" w:type="pct"/>
            <w:vMerge/>
            <w:vAlign w:val="center"/>
            <w:hideMark/>
          </w:tcPr>
          <w:p w14:paraId="1D6D5622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068E13DF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lượng người tham gia</w:t>
            </w:r>
          </w:p>
        </w:tc>
        <w:tc>
          <w:tcPr>
            <w:tcW w:w="730" w:type="pct"/>
            <w:vAlign w:val="center"/>
            <w:hideMark/>
          </w:tcPr>
          <w:p w14:paraId="139D0A5C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0AA335A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324F07E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46FA259D" w14:textId="77777777" w:rsidTr="008B151F">
        <w:tc>
          <w:tcPr>
            <w:tcW w:w="318" w:type="pct"/>
            <w:vMerge w:val="restart"/>
            <w:vAlign w:val="center"/>
            <w:hideMark/>
          </w:tcPr>
          <w:p w14:paraId="25B1C3BC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900" w:type="pct"/>
            <w:hideMark/>
          </w:tcPr>
          <w:p w14:paraId="2FAED2A6" w14:textId="77777777" w:rsidR="00EC13BE" w:rsidRPr="00CD6BBD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CD6BB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Tổ chức thi an toàn vệ sinh viên giỏi</w:t>
            </w:r>
          </w:p>
        </w:tc>
        <w:tc>
          <w:tcPr>
            <w:tcW w:w="730" w:type="pct"/>
            <w:vAlign w:val="center"/>
            <w:hideMark/>
          </w:tcPr>
          <w:p w14:paraId="60D3EB7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cuộc thi</w:t>
            </w:r>
          </w:p>
        </w:tc>
        <w:tc>
          <w:tcPr>
            <w:tcW w:w="521" w:type="pct"/>
            <w:hideMark/>
          </w:tcPr>
          <w:p w14:paraId="3CFE1BA9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7B7808E5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115DCD3E" w14:textId="77777777" w:rsidTr="008B151F">
        <w:tc>
          <w:tcPr>
            <w:tcW w:w="318" w:type="pct"/>
            <w:vMerge/>
            <w:vAlign w:val="center"/>
            <w:hideMark/>
          </w:tcPr>
          <w:p w14:paraId="0581CB96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5F6BDAE9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lượng người tham gia</w:t>
            </w:r>
          </w:p>
        </w:tc>
        <w:tc>
          <w:tcPr>
            <w:tcW w:w="730" w:type="pct"/>
            <w:vAlign w:val="center"/>
            <w:hideMark/>
          </w:tcPr>
          <w:p w14:paraId="47B9F6E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444303F1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59FB1B93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05C01A27" w14:textId="77777777" w:rsidTr="008B151F">
        <w:tc>
          <w:tcPr>
            <w:tcW w:w="318" w:type="pct"/>
            <w:vMerge w:val="restart"/>
            <w:vAlign w:val="center"/>
            <w:hideMark/>
          </w:tcPr>
          <w:p w14:paraId="56977A25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900" w:type="pct"/>
            <w:hideMark/>
          </w:tcPr>
          <w:p w14:paraId="0C35C73E" w14:textId="77777777" w:rsidR="00EC13BE" w:rsidRPr="00CD6BBD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CD6BB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Số cuộc thanh tra, kiểm tra liên ngành và từng ngành về an toàn, vệ sinh lao động được tổ chức trong Quý II.</w:t>
            </w:r>
          </w:p>
        </w:tc>
        <w:tc>
          <w:tcPr>
            <w:tcW w:w="730" w:type="pct"/>
            <w:vAlign w:val="center"/>
            <w:hideMark/>
          </w:tcPr>
          <w:p w14:paraId="06295B49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Cuộc</w:t>
            </w:r>
          </w:p>
        </w:tc>
        <w:tc>
          <w:tcPr>
            <w:tcW w:w="521" w:type="pct"/>
            <w:hideMark/>
          </w:tcPr>
          <w:p w14:paraId="7B9FB71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3940CB32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1BBF719D" w14:textId="77777777" w:rsidTr="008B151F">
        <w:tc>
          <w:tcPr>
            <w:tcW w:w="318" w:type="pct"/>
            <w:vMerge/>
            <w:vAlign w:val="center"/>
            <w:hideMark/>
          </w:tcPr>
          <w:p w14:paraId="35B80D9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70EEB910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doanh nghiệp, cơ sở được thanh tra, kiểm tra</w:t>
            </w:r>
          </w:p>
        </w:tc>
        <w:tc>
          <w:tcPr>
            <w:tcW w:w="730" w:type="pct"/>
            <w:vAlign w:val="center"/>
            <w:hideMark/>
          </w:tcPr>
          <w:p w14:paraId="113E9F2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Cơ sở</w:t>
            </w:r>
          </w:p>
        </w:tc>
        <w:tc>
          <w:tcPr>
            <w:tcW w:w="521" w:type="pct"/>
            <w:hideMark/>
          </w:tcPr>
          <w:p w14:paraId="2A6BD32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0590B6B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7ADBFF3D" w14:textId="77777777" w:rsidTr="008B151F">
        <w:tc>
          <w:tcPr>
            <w:tcW w:w="318" w:type="pct"/>
            <w:vMerge/>
            <w:vAlign w:val="center"/>
            <w:hideMark/>
          </w:tcPr>
          <w:p w14:paraId="1A765EA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4A1A764D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vi phạm được phát hiện</w:t>
            </w:r>
          </w:p>
        </w:tc>
        <w:tc>
          <w:tcPr>
            <w:tcW w:w="730" w:type="pct"/>
            <w:vAlign w:val="center"/>
            <w:hideMark/>
          </w:tcPr>
          <w:p w14:paraId="743939F1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 phạm</w:t>
            </w:r>
          </w:p>
        </w:tc>
        <w:tc>
          <w:tcPr>
            <w:tcW w:w="521" w:type="pct"/>
            <w:hideMark/>
          </w:tcPr>
          <w:p w14:paraId="5270C7D0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4BAE5AB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09A09D9E" w14:textId="77777777" w:rsidTr="008B151F">
        <w:tc>
          <w:tcPr>
            <w:tcW w:w="318" w:type="pct"/>
            <w:vMerge w:val="restart"/>
            <w:vAlign w:val="center"/>
            <w:hideMark/>
          </w:tcPr>
          <w:p w14:paraId="64DBCDA8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900" w:type="pct"/>
            <w:hideMark/>
          </w:tcPr>
          <w:p w14:paraId="5F6D81AB" w14:textId="77777777" w:rsidR="00EC13BE" w:rsidRPr="00822FBB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822FB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Tự kiểm tra về ATVSLĐ; rà soát phát hiện các nguy cơ rủi ro, bổ sung các nội quy, quy trình làm việc an toàn.</w:t>
            </w:r>
          </w:p>
        </w:tc>
        <w:tc>
          <w:tcPr>
            <w:tcW w:w="730" w:type="pct"/>
            <w:vAlign w:val="center"/>
            <w:hideMark/>
          </w:tcPr>
          <w:p w14:paraId="07145C95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1" w:type="pct"/>
            <w:hideMark/>
          </w:tcPr>
          <w:p w14:paraId="33308357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672B77D2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767212A6" w14:textId="77777777" w:rsidTr="008B151F">
        <w:tc>
          <w:tcPr>
            <w:tcW w:w="318" w:type="pct"/>
            <w:vMerge/>
            <w:vAlign w:val="center"/>
            <w:hideMark/>
          </w:tcPr>
          <w:p w14:paraId="71CB6035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2236B8BB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Các nguy cơ, rủi ro được phát hiện</w:t>
            </w:r>
          </w:p>
        </w:tc>
        <w:tc>
          <w:tcPr>
            <w:tcW w:w="730" w:type="pct"/>
            <w:vAlign w:val="center"/>
            <w:hideMark/>
          </w:tcPr>
          <w:p w14:paraId="2859B1E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Nguy cơ</w:t>
            </w:r>
          </w:p>
        </w:tc>
        <w:tc>
          <w:tcPr>
            <w:tcW w:w="521" w:type="pct"/>
            <w:hideMark/>
          </w:tcPr>
          <w:p w14:paraId="140BC2B1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2238C1D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10B52AA6" w14:textId="77777777" w:rsidTr="008B151F">
        <w:tc>
          <w:tcPr>
            <w:tcW w:w="318" w:type="pct"/>
            <w:vMerge/>
            <w:vAlign w:val="center"/>
            <w:hideMark/>
          </w:tcPr>
          <w:p w14:paraId="11426291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3ACC1CAF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Các nội quy, quy trình làm việc an toàn được xây dựng, bổ sung</w:t>
            </w:r>
          </w:p>
        </w:tc>
        <w:tc>
          <w:tcPr>
            <w:tcW w:w="730" w:type="pct"/>
            <w:vAlign w:val="center"/>
            <w:hideMark/>
          </w:tcPr>
          <w:p w14:paraId="43752E68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Nội quy/ quy trình</w:t>
            </w:r>
          </w:p>
        </w:tc>
        <w:tc>
          <w:tcPr>
            <w:tcW w:w="521" w:type="pct"/>
            <w:hideMark/>
          </w:tcPr>
          <w:p w14:paraId="0182148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765AB3E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29176E04" w14:textId="77777777" w:rsidTr="008B151F">
        <w:tc>
          <w:tcPr>
            <w:tcW w:w="318" w:type="pct"/>
            <w:vMerge w:val="restart"/>
            <w:vAlign w:val="center"/>
            <w:hideMark/>
          </w:tcPr>
          <w:p w14:paraId="1131CD18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900" w:type="pct"/>
            <w:hideMark/>
          </w:tcPr>
          <w:p w14:paraId="3E95BA55" w14:textId="77777777" w:rsidR="00EC13BE" w:rsidRPr="00822FBB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822FB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Quan trắc môi trường lao động</w:t>
            </w:r>
          </w:p>
        </w:tc>
        <w:tc>
          <w:tcPr>
            <w:tcW w:w="730" w:type="pct"/>
            <w:vAlign w:val="center"/>
            <w:hideMark/>
          </w:tcPr>
          <w:p w14:paraId="111A1397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1" w:type="pct"/>
            <w:hideMark/>
          </w:tcPr>
          <w:p w14:paraId="306E50F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1325B82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028153B4" w14:textId="77777777" w:rsidTr="008B151F">
        <w:tc>
          <w:tcPr>
            <w:tcW w:w="318" w:type="pct"/>
            <w:vMerge/>
            <w:vAlign w:val="center"/>
            <w:hideMark/>
          </w:tcPr>
          <w:p w14:paraId="02E456D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0CE513BC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cơ sở sản xuất thực hiện quan trắc môi trường lao động</w:t>
            </w:r>
          </w:p>
        </w:tc>
        <w:tc>
          <w:tcPr>
            <w:tcW w:w="730" w:type="pct"/>
            <w:vAlign w:val="center"/>
            <w:hideMark/>
          </w:tcPr>
          <w:p w14:paraId="4B32D6A9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Cơ sở</w:t>
            </w:r>
          </w:p>
        </w:tc>
        <w:tc>
          <w:tcPr>
            <w:tcW w:w="521" w:type="pct"/>
            <w:hideMark/>
          </w:tcPr>
          <w:p w14:paraId="7861E72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5EEE9970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0FB08CC2" w14:textId="77777777" w:rsidTr="008B151F">
        <w:tc>
          <w:tcPr>
            <w:tcW w:w="318" w:type="pct"/>
            <w:vMerge/>
            <w:vAlign w:val="center"/>
            <w:hideMark/>
          </w:tcPr>
          <w:p w14:paraId="3674D717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3B6C57C3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cuộc thực hiện quan trắc môi trường lao động (đối với cơ sở sản xuất)</w:t>
            </w:r>
          </w:p>
        </w:tc>
        <w:tc>
          <w:tcPr>
            <w:tcW w:w="730" w:type="pct"/>
            <w:vAlign w:val="center"/>
            <w:hideMark/>
          </w:tcPr>
          <w:p w14:paraId="466FAC7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cuộc</w:t>
            </w:r>
          </w:p>
        </w:tc>
        <w:tc>
          <w:tcPr>
            <w:tcW w:w="521" w:type="pct"/>
            <w:hideMark/>
          </w:tcPr>
          <w:p w14:paraId="4538BFF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2D28C23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59768755" w14:textId="77777777" w:rsidTr="008B151F">
        <w:tc>
          <w:tcPr>
            <w:tcW w:w="318" w:type="pct"/>
            <w:vMerge w:val="restart"/>
            <w:vAlign w:val="center"/>
            <w:hideMark/>
          </w:tcPr>
          <w:p w14:paraId="0314A5D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900" w:type="pct"/>
            <w:hideMark/>
          </w:tcPr>
          <w:p w14:paraId="4A2B5896" w14:textId="77777777" w:rsidR="00EC13BE" w:rsidRPr="00822FBB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822FB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Tổ chức khám sức khỏe cho người lao động (Quý II năm)</w:t>
            </w:r>
          </w:p>
        </w:tc>
        <w:tc>
          <w:tcPr>
            <w:tcW w:w="730" w:type="pct"/>
            <w:vAlign w:val="center"/>
            <w:hideMark/>
          </w:tcPr>
          <w:p w14:paraId="7BF25BC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cuộc</w:t>
            </w:r>
          </w:p>
        </w:tc>
        <w:tc>
          <w:tcPr>
            <w:tcW w:w="521" w:type="pct"/>
            <w:hideMark/>
          </w:tcPr>
          <w:p w14:paraId="1BB766E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65F3EA75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62829CB6" w14:textId="77777777" w:rsidTr="008B151F">
        <w:tc>
          <w:tcPr>
            <w:tcW w:w="318" w:type="pct"/>
            <w:vMerge/>
            <w:vAlign w:val="center"/>
            <w:hideMark/>
          </w:tcPr>
          <w:p w14:paraId="3332B93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3BF978E8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Tổng số người được khám</w:t>
            </w:r>
          </w:p>
        </w:tc>
        <w:tc>
          <w:tcPr>
            <w:tcW w:w="730" w:type="pct"/>
            <w:vAlign w:val="center"/>
            <w:hideMark/>
          </w:tcPr>
          <w:p w14:paraId="6CA04002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5AC483DC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400387E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3D84F27D" w14:textId="77777777" w:rsidTr="008B151F">
        <w:tc>
          <w:tcPr>
            <w:tcW w:w="318" w:type="pct"/>
            <w:vAlign w:val="center"/>
            <w:hideMark/>
          </w:tcPr>
          <w:p w14:paraId="47C2D77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900" w:type="pct"/>
            <w:hideMark/>
          </w:tcPr>
          <w:p w14:paraId="18D1F3C3" w14:textId="77777777" w:rsidR="00EC13BE" w:rsidRPr="00822FBB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822FB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Số cơ sở sản xuất tổ chức Lễ phát động hưởng ứng Tháng hành động</w:t>
            </w:r>
          </w:p>
        </w:tc>
        <w:tc>
          <w:tcPr>
            <w:tcW w:w="730" w:type="pct"/>
            <w:vAlign w:val="center"/>
            <w:hideMark/>
          </w:tcPr>
          <w:p w14:paraId="49814466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cuộc</w:t>
            </w:r>
          </w:p>
        </w:tc>
        <w:tc>
          <w:tcPr>
            <w:tcW w:w="521" w:type="pct"/>
            <w:hideMark/>
          </w:tcPr>
          <w:p w14:paraId="7F29DE9C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044DF38C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6DBE57C6" w14:textId="77777777" w:rsidTr="008B151F">
        <w:tc>
          <w:tcPr>
            <w:tcW w:w="318" w:type="pct"/>
            <w:vAlign w:val="center"/>
            <w:hideMark/>
          </w:tcPr>
          <w:p w14:paraId="30577AD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900" w:type="pct"/>
            <w:vAlign w:val="center"/>
            <w:hideMark/>
          </w:tcPr>
          <w:p w14:paraId="270FF38E" w14:textId="77777777" w:rsidR="00EC13BE" w:rsidRPr="00822FBB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822FB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Thăm gia đình nạn nhân, người bị nạn</w:t>
            </w:r>
          </w:p>
        </w:tc>
        <w:tc>
          <w:tcPr>
            <w:tcW w:w="730" w:type="pct"/>
            <w:vAlign w:val="center"/>
            <w:hideMark/>
          </w:tcPr>
          <w:p w14:paraId="29FF4E9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Nạn nhân/gia đình</w:t>
            </w:r>
          </w:p>
        </w:tc>
        <w:tc>
          <w:tcPr>
            <w:tcW w:w="521" w:type="pct"/>
            <w:hideMark/>
          </w:tcPr>
          <w:p w14:paraId="42763BE3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4CE44F2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234F289F" w14:textId="77777777" w:rsidTr="008B151F">
        <w:tc>
          <w:tcPr>
            <w:tcW w:w="318" w:type="pct"/>
            <w:vAlign w:val="center"/>
            <w:hideMark/>
          </w:tcPr>
          <w:p w14:paraId="3A3A2C62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900" w:type="pct"/>
            <w:hideMark/>
          </w:tcPr>
          <w:p w14:paraId="64C58357" w14:textId="77777777" w:rsidR="00EC13BE" w:rsidRPr="00822FBB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822FB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Tổ chức hội thảo/hội nghị</w:t>
            </w:r>
          </w:p>
        </w:tc>
        <w:tc>
          <w:tcPr>
            <w:tcW w:w="730" w:type="pct"/>
            <w:vAlign w:val="center"/>
            <w:hideMark/>
          </w:tcPr>
          <w:p w14:paraId="084C9559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cuộc</w:t>
            </w:r>
          </w:p>
        </w:tc>
        <w:tc>
          <w:tcPr>
            <w:tcW w:w="521" w:type="pct"/>
            <w:hideMark/>
          </w:tcPr>
          <w:p w14:paraId="7D0A2AA8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0A135922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67CB8D03" w14:textId="77777777" w:rsidTr="008B151F">
        <w:tc>
          <w:tcPr>
            <w:tcW w:w="318" w:type="pct"/>
            <w:vMerge w:val="restart"/>
            <w:vAlign w:val="center"/>
            <w:hideMark/>
          </w:tcPr>
          <w:p w14:paraId="2ED6293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900" w:type="pct"/>
            <w:hideMark/>
          </w:tcPr>
          <w:p w14:paraId="68F8DBF4" w14:textId="77777777" w:rsidR="00EC13BE" w:rsidRPr="00822FBB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822FB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Khen thưởng về an toàn, vệ sinh lao động:</w:t>
            </w:r>
          </w:p>
        </w:tc>
        <w:tc>
          <w:tcPr>
            <w:tcW w:w="730" w:type="pct"/>
            <w:vAlign w:val="center"/>
            <w:hideMark/>
          </w:tcPr>
          <w:p w14:paraId="2E1B14D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1" w:type="pct"/>
            <w:hideMark/>
          </w:tcPr>
          <w:p w14:paraId="5FFAE626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375C378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0D56B743" w14:textId="77777777" w:rsidTr="008B151F">
        <w:tc>
          <w:tcPr>
            <w:tcW w:w="318" w:type="pct"/>
            <w:vMerge/>
            <w:vAlign w:val="center"/>
            <w:hideMark/>
          </w:tcPr>
          <w:p w14:paraId="06ED8AC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61F2A4BA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Tập thể</w:t>
            </w:r>
          </w:p>
        </w:tc>
        <w:tc>
          <w:tcPr>
            <w:tcW w:w="730" w:type="pct"/>
            <w:vAlign w:val="center"/>
            <w:hideMark/>
          </w:tcPr>
          <w:p w14:paraId="34A64DA3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1" w:type="pct"/>
            <w:hideMark/>
          </w:tcPr>
          <w:p w14:paraId="6AFD266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0CB816F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501EDE5F" w14:textId="77777777" w:rsidTr="008B151F">
        <w:tc>
          <w:tcPr>
            <w:tcW w:w="318" w:type="pct"/>
            <w:vMerge/>
            <w:vAlign w:val="center"/>
            <w:hideMark/>
          </w:tcPr>
          <w:p w14:paraId="52C14687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5BBB83EE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 nhân</w:t>
            </w:r>
          </w:p>
        </w:tc>
        <w:tc>
          <w:tcPr>
            <w:tcW w:w="730" w:type="pct"/>
            <w:vAlign w:val="center"/>
            <w:hideMark/>
          </w:tcPr>
          <w:p w14:paraId="43C127F7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1" w:type="pct"/>
            <w:hideMark/>
          </w:tcPr>
          <w:p w14:paraId="6426F4C9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4589BCD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03A5C05A" w14:textId="77777777" w:rsidTr="008B151F">
        <w:tc>
          <w:tcPr>
            <w:tcW w:w="318" w:type="pct"/>
            <w:vMerge w:val="restart"/>
            <w:vAlign w:val="center"/>
            <w:hideMark/>
          </w:tcPr>
          <w:p w14:paraId="4B45C0EC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900" w:type="pct"/>
            <w:hideMark/>
          </w:tcPr>
          <w:p w14:paraId="4E06F27A" w14:textId="77777777" w:rsidR="00EC13BE" w:rsidRPr="00773E56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773E5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Số vụ tai nạn xảy ra trong Quý II</w:t>
            </w:r>
          </w:p>
          <w:p w14:paraId="7B911CDD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73E5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Trong đó:</w:t>
            </w:r>
          </w:p>
        </w:tc>
        <w:tc>
          <w:tcPr>
            <w:tcW w:w="730" w:type="pct"/>
            <w:vAlign w:val="center"/>
            <w:hideMark/>
          </w:tcPr>
          <w:p w14:paraId="090D55B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vụ</w:t>
            </w:r>
          </w:p>
        </w:tc>
        <w:tc>
          <w:tcPr>
            <w:tcW w:w="521" w:type="pct"/>
            <w:hideMark/>
          </w:tcPr>
          <w:p w14:paraId="5F9E9BC2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vMerge w:val="restart"/>
            <w:hideMark/>
          </w:tcPr>
          <w:p w14:paraId="62CA3D7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% tăng, giảm so với cùng kỳ Quý II năm trước</w:t>
            </w:r>
          </w:p>
        </w:tc>
      </w:tr>
      <w:tr w:rsidR="007F04F3" w:rsidRPr="00B91B39" w14:paraId="7F1BA0F7" w14:textId="77777777" w:rsidTr="008B151F">
        <w:tc>
          <w:tcPr>
            <w:tcW w:w="318" w:type="pct"/>
            <w:vMerge/>
            <w:vAlign w:val="center"/>
            <w:hideMark/>
          </w:tcPr>
          <w:p w14:paraId="08D0EB4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51DFC210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Tổng số người bị tai nạn</w:t>
            </w:r>
          </w:p>
        </w:tc>
        <w:tc>
          <w:tcPr>
            <w:tcW w:w="730" w:type="pct"/>
            <w:vAlign w:val="center"/>
            <w:hideMark/>
          </w:tcPr>
          <w:p w14:paraId="1024B888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6BC7EF47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vMerge/>
            <w:hideMark/>
          </w:tcPr>
          <w:p w14:paraId="703367A2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4C919674" w14:textId="77777777" w:rsidTr="008B151F">
        <w:tc>
          <w:tcPr>
            <w:tcW w:w="318" w:type="pct"/>
            <w:vMerge/>
            <w:vAlign w:val="center"/>
            <w:hideMark/>
          </w:tcPr>
          <w:p w14:paraId="61FB3251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7CC640BD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người chết</w:t>
            </w:r>
          </w:p>
        </w:tc>
        <w:tc>
          <w:tcPr>
            <w:tcW w:w="730" w:type="pct"/>
            <w:vAlign w:val="center"/>
            <w:hideMark/>
          </w:tcPr>
          <w:p w14:paraId="5CAE8167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2DA7383E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vMerge/>
            <w:hideMark/>
          </w:tcPr>
          <w:p w14:paraId="0325649D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2FA3A396" w14:textId="77777777" w:rsidTr="008B151F">
        <w:tc>
          <w:tcPr>
            <w:tcW w:w="318" w:type="pct"/>
            <w:vMerge/>
            <w:vAlign w:val="center"/>
            <w:hideMark/>
          </w:tcPr>
          <w:p w14:paraId="0845BB8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vAlign w:val="center"/>
            <w:hideMark/>
          </w:tcPr>
          <w:p w14:paraId="76391824" w14:textId="77777777" w:rsidR="00EC13BE" w:rsidRPr="00B91B39" w:rsidRDefault="00EC13BE" w:rsidP="008B151F">
            <w:pPr>
              <w:ind w:left="-57" w:right="-5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người bị thương nặng</w:t>
            </w:r>
          </w:p>
        </w:tc>
        <w:tc>
          <w:tcPr>
            <w:tcW w:w="730" w:type="pct"/>
            <w:vAlign w:val="center"/>
            <w:hideMark/>
          </w:tcPr>
          <w:p w14:paraId="076009F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người</w:t>
            </w:r>
          </w:p>
        </w:tc>
        <w:tc>
          <w:tcPr>
            <w:tcW w:w="521" w:type="pct"/>
            <w:hideMark/>
          </w:tcPr>
          <w:p w14:paraId="0A6A8646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vMerge/>
            <w:hideMark/>
          </w:tcPr>
          <w:p w14:paraId="33ADDA7C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0E6033FA" w14:textId="77777777" w:rsidTr="008B151F">
        <w:tc>
          <w:tcPr>
            <w:tcW w:w="318" w:type="pct"/>
            <w:vMerge w:val="restart"/>
            <w:vAlign w:val="center"/>
            <w:hideMark/>
          </w:tcPr>
          <w:p w14:paraId="33C7717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2900" w:type="pct"/>
            <w:hideMark/>
          </w:tcPr>
          <w:p w14:paraId="05595A2C" w14:textId="77777777" w:rsidR="00EC13BE" w:rsidRPr="00773E56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773E5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Kinh phí</w:t>
            </w:r>
          </w:p>
        </w:tc>
        <w:tc>
          <w:tcPr>
            <w:tcW w:w="730" w:type="pct"/>
            <w:vAlign w:val="center"/>
            <w:hideMark/>
          </w:tcPr>
          <w:p w14:paraId="4FE4FF55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1" w:type="pct"/>
            <w:hideMark/>
          </w:tcPr>
          <w:p w14:paraId="1F24464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4DAA03CA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6A751F2D" w14:textId="77777777" w:rsidTr="008B151F">
        <w:tc>
          <w:tcPr>
            <w:tcW w:w="318" w:type="pct"/>
            <w:vMerge/>
            <w:vAlign w:val="center"/>
            <w:hideMark/>
          </w:tcPr>
          <w:p w14:paraId="1BB6BE43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4CADCBE8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Ngân sách nhà nước/ hoặc kinh phí của cơ sở sản xuất kinh doanh</w:t>
            </w:r>
          </w:p>
        </w:tc>
        <w:tc>
          <w:tcPr>
            <w:tcW w:w="730" w:type="pct"/>
            <w:vAlign w:val="center"/>
            <w:hideMark/>
          </w:tcPr>
          <w:p w14:paraId="42746CA1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đồng</w:t>
            </w:r>
          </w:p>
        </w:tc>
        <w:tc>
          <w:tcPr>
            <w:tcW w:w="521" w:type="pct"/>
            <w:hideMark/>
          </w:tcPr>
          <w:p w14:paraId="0778452B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2C022C95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75898B5F" w14:textId="77777777" w:rsidTr="008B151F">
        <w:tc>
          <w:tcPr>
            <w:tcW w:w="318" w:type="pct"/>
            <w:vMerge/>
            <w:vAlign w:val="center"/>
            <w:hideMark/>
          </w:tcPr>
          <w:p w14:paraId="2A39F364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00" w:type="pct"/>
            <w:hideMark/>
          </w:tcPr>
          <w:p w14:paraId="0C3B0857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Kinh phí hỗ trợ, huy động từ các nguồn hợp pháp khác (nếu có)</w:t>
            </w:r>
          </w:p>
        </w:tc>
        <w:tc>
          <w:tcPr>
            <w:tcW w:w="730" w:type="pct"/>
            <w:vAlign w:val="center"/>
            <w:hideMark/>
          </w:tcPr>
          <w:p w14:paraId="4FBBB03F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đồng</w:t>
            </w:r>
          </w:p>
        </w:tc>
        <w:tc>
          <w:tcPr>
            <w:tcW w:w="521" w:type="pct"/>
            <w:hideMark/>
          </w:tcPr>
          <w:p w14:paraId="6E653507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3BB04D12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4F3" w:rsidRPr="00B91B39" w14:paraId="7DC299CF" w14:textId="77777777" w:rsidTr="008B151F">
        <w:tc>
          <w:tcPr>
            <w:tcW w:w="318" w:type="pct"/>
            <w:vAlign w:val="center"/>
            <w:hideMark/>
          </w:tcPr>
          <w:p w14:paraId="38B4A191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900" w:type="pct"/>
            <w:hideMark/>
          </w:tcPr>
          <w:p w14:paraId="04A6FA71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B91B3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Các nội dung khác (nếu có)</w:t>
            </w:r>
          </w:p>
        </w:tc>
        <w:tc>
          <w:tcPr>
            <w:tcW w:w="730" w:type="pct"/>
            <w:vAlign w:val="center"/>
            <w:hideMark/>
          </w:tcPr>
          <w:p w14:paraId="14E26E76" w14:textId="77777777" w:rsidR="00EC13BE" w:rsidRPr="00B91B39" w:rsidRDefault="00EC13BE" w:rsidP="008B151F">
            <w:pPr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1" w:type="pct"/>
            <w:hideMark/>
          </w:tcPr>
          <w:p w14:paraId="4DB45B31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hideMark/>
          </w:tcPr>
          <w:p w14:paraId="1B1B34BB" w14:textId="77777777" w:rsidR="00EC13BE" w:rsidRPr="00B91B39" w:rsidRDefault="00EC13BE" w:rsidP="008B151F">
            <w:pPr>
              <w:ind w:left="-57" w:right="-5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D939D07" w14:textId="77777777" w:rsidR="00EC13BE" w:rsidRPr="007F04F3" w:rsidRDefault="00EC13BE">
      <w:pPr>
        <w:rPr>
          <w:rFonts w:cs="Times New Roman"/>
          <w:color w:val="000000" w:themeColor="text1"/>
          <w:szCs w:val="28"/>
        </w:rPr>
      </w:pPr>
    </w:p>
    <w:p w14:paraId="12FBCEB7" w14:textId="77777777" w:rsidR="007F04F3" w:rsidRPr="007F04F3" w:rsidRDefault="007F04F3">
      <w:pPr>
        <w:rPr>
          <w:rFonts w:cs="Times New Roman"/>
          <w:color w:val="000000" w:themeColor="text1"/>
          <w:szCs w:val="28"/>
        </w:rPr>
      </w:pPr>
    </w:p>
    <w:sectPr w:rsidR="007F04F3" w:rsidRPr="007F04F3" w:rsidSect="00340A7D">
      <w:pgSz w:w="11907" w:h="16840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360"/>
    <w:rsid w:val="00031D41"/>
    <w:rsid w:val="00032E75"/>
    <w:rsid w:val="00041199"/>
    <w:rsid w:val="001A555A"/>
    <w:rsid w:val="00207135"/>
    <w:rsid w:val="00285A2F"/>
    <w:rsid w:val="002D220A"/>
    <w:rsid w:val="00340A7D"/>
    <w:rsid w:val="00391A9C"/>
    <w:rsid w:val="003D64E2"/>
    <w:rsid w:val="003E3542"/>
    <w:rsid w:val="0045621E"/>
    <w:rsid w:val="0047543D"/>
    <w:rsid w:val="00493655"/>
    <w:rsid w:val="005C623D"/>
    <w:rsid w:val="00662E51"/>
    <w:rsid w:val="00773E56"/>
    <w:rsid w:val="007F04F3"/>
    <w:rsid w:val="00814ED3"/>
    <w:rsid w:val="00822FBB"/>
    <w:rsid w:val="00887663"/>
    <w:rsid w:val="008B151F"/>
    <w:rsid w:val="0090515A"/>
    <w:rsid w:val="009E0BE5"/>
    <w:rsid w:val="00AE3D4B"/>
    <w:rsid w:val="00B91B39"/>
    <w:rsid w:val="00C1701B"/>
    <w:rsid w:val="00CD6BBD"/>
    <w:rsid w:val="00DB35EC"/>
    <w:rsid w:val="00E32360"/>
    <w:rsid w:val="00EC13BE"/>
    <w:rsid w:val="00F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A45ED4"/>
  <w15:docId w15:val="{C29258C8-A00E-4D7A-A154-02B77CD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23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2360"/>
    <w:rPr>
      <w:color w:val="0000FF"/>
      <w:u w:val="single"/>
    </w:rPr>
  </w:style>
  <w:style w:type="table" w:styleId="TableGrid">
    <w:name w:val="Table Grid"/>
    <w:basedOn w:val="TableNormal"/>
    <w:uiPriority w:val="59"/>
    <w:rsid w:val="00EC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0F20-35D3-48FA-A434-A281380A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75</cp:revision>
  <dcterms:created xsi:type="dcterms:W3CDTF">2026-04-07T01:26:00Z</dcterms:created>
  <dcterms:modified xsi:type="dcterms:W3CDTF">2026-04-09T01:04:00Z</dcterms:modified>
</cp:coreProperties>
</file>